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F385" w14:textId="05923F39" w:rsidR="00120743" w:rsidRDefault="00117D74" w:rsidP="00117D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医療法人社団共生会　次世代育成行動計画</w:t>
      </w:r>
    </w:p>
    <w:p w14:paraId="726FB894" w14:textId="77777777" w:rsidR="00117D74" w:rsidRDefault="00117D74" w:rsidP="00117D74">
      <w:pPr>
        <w:jc w:val="center"/>
        <w:rPr>
          <w:szCs w:val="21"/>
        </w:rPr>
      </w:pPr>
    </w:p>
    <w:p w14:paraId="1ED520EB" w14:textId="77777777" w:rsidR="002F5E18" w:rsidRDefault="002F5E18" w:rsidP="00117D74">
      <w:pPr>
        <w:jc w:val="center"/>
        <w:rPr>
          <w:rFonts w:hint="eastAsia"/>
          <w:szCs w:val="21"/>
        </w:rPr>
      </w:pPr>
    </w:p>
    <w:p w14:paraId="3D4F2A4F" w14:textId="15A824B3" w:rsidR="00117D74" w:rsidRDefault="00117D74" w:rsidP="00117D74">
      <w:pPr>
        <w:rPr>
          <w:szCs w:val="21"/>
        </w:rPr>
      </w:pPr>
      <w:r>
        <w:rPr>
          <w:rFonts w:hint="eastAsia"/>
          <w:szCs w:val="21"/>
        </w:rPr>
        <w:t xml:space="preserve">　職員がその能力を発揮し、仕事と生活の調和を図り働きやすい雇用環境の整備を行うため、次のように行動計画を策定する。</w:t>
      </w:r>
    </w:p>
    <w:p w14:paraId="57064C61" w14:textId="77777777" w:rsidR="00117D74" w:rsidRDefault="00117D74" w:rsidP="00117D74">
      <w:pPr>
        <w:rPr>
          <w:szCs w:val="21"/>
        </w:rPr>
      </w:pPr>
    </w:p>
    <w:p w14:paraId="32217B2E" w14:textId="77777777" w:rsidR="00117D74" w:rsidRDefault="00117D74" w:rsidP="00117D74">
      <w:pPr>
        <w:rPr>
          <w:szCs w:val="21"/>
        </w:rPr>
      </w:pPr>
    </w:p>
    <w:p w14:paraId="38A04BA3" w14:textId="31836840" w:rsidR="00117D74" w:rsidRDefault="00117D74" w:rsidP="00117D74">
      <w:pPr>
        <w:pStyle w:val="a9"/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計画期間　令和7年4月1日　～　令和12年3月31日までの5年間</w:t>
      </w:r>
    </w:p>
    <w:p w14:paraId="19F97653" w14:textId="49EFE999" w:rsidR="00117D74" w:rsidRDefault="00117D74" w:rsidP="00117D74">
      <w:pPr>
        <w:rPr>
          <w:szCs w:val="21"/>
        </w:rPr>
      </w:pPr>
    </w:p>
    <w:p w14:paraId="787610BB" w14:textId="77777777" w:rsidR="00117D74" w:rsidRDefault="00117D74" w:rsidP="00117D74">
      <w:pPr>
        <w:rPr>
          <w:szCs w:val="21"/>
        </w:rPr>
      </w:pPr>
    </w:p>
    <w:p w14:paraId="3A7A5B43" w14:textId="554D3575" w:rsidR="00117D74" w:rsidRDefault="00117D74" w:rsidP="00117D74">
      <w:pPr>
        <w:pStyle w:val="a9"/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内容</w:t>
      </w:r>
    </w:p>
    <w:p w14:paraId="3E52376C" w14:textId="0E089C87" w:rsidR="002F5E18" w:rsidRDefault="002F5E18" w:rsidP="002F5E18">
      <w:pPr>
        <w:pStyle w:val="a9"/>
        <w:ind w:left="360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BF985" wp14:editId="6AB9994E">
                <wp:simplePos x="0" y="0"/>
                <wp:positionH relativeFrom="column">
                  <wp:posOffset>453390</wp:posOffset>
                </wp:positionH>
                <wp:positionV relativeFrom="paragraph">
                  <wp:posOffset>177800</wp:posOffset>
                </wp:positionV>
                <wp:extent cx="5067300" cy="619125"/>
                <wp:effectExtent l="0" t="0" r="19050" b="28575"/>
                <wp:wrapNone/>
                <wp:docPr id="14463271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619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BB77" id="正方形/長方形 1" o:spid="_x0000_s1026" style="position:absolute;margin-left:35.7pt;margin-top:14pt;width:399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" filled="f" strokecolor="#030e13 [484]" strokeweight="1pt"/>
            </w:pict>
          </mc:Fallback>
        </mc:AlternateContent>
      </w:r>
    </w:p>
    <w:p w14:paraId="358DFE5B" w14:textId="77777777" w:rsidR="00210FC1" w:rsidRPr="00AE02D6" w:rsidRDefault="00210FC1" w:rsidP="00210FC1">
      <w:pPr>
        <w:pStyle w:val="a9"/>
        <w:ind w:left="360"/>
        <w:rPr>
          <w:b/>
          <w:bCs/>
          <w:szCs w:val="21"/>
        </w:rPr>
      </w:pPr>
      <w:r>
        <w:rPr>
          <w:rFonts w:hint="eastAsia"/>
          <w:szCs w:val="21"/>
        </w:rPr>
        <w:t xml:space="preserve">　　</w:t>
      </w:r>
      <w:r w:rsidRPr="00AE02D6">
        <w:rPr>
          <w:rFonts w:hint="eastAsia"/>
          <w:b/>
          <w:bCs/>
          <w:szCs w:val="21"/>
        </w:rPr>
        <w:t>目標1：令和7年4月1日から育児・介護休業法の改正、育児休業給付、育休中の</w:t>
      </w:r>
    </w:p>
    <w:p w14:paraId="14385065" w14:textId="61347C36" w:rsidR="00210FC1" w:rsidRDefault="00210FC1" w:rsidP="00210FC1">
      <w:pPr>
        <w:pStyle w:val="a9"/>
        <w:ind w:left="360" w:firstLineChars="500" w:firstLine="1051"/>
        <w:rPr>
          <w:b/>
          <w:bCs/>
          <w:szCs w:val="21"/>
        </w:rPr>
      </w:pPr>
      <w:r w:rsidRPr="00AE02D6">
        <w:rPr>
          <w:rFonts w:hint="eastAsia"/>
          <w:b/>
          <w:bCs/>
          <w:szCs w:val="21"/>
        </w:rPr>
        <w:t>社会保険料免除など制度の周知や情報提供を行う。</w:t>
      </w:r>
    </w:p>
    <w:p w14:paraId="0DAC8016" w14:textId="77777777" w:rsidR="002548C4" w:rsidRPr="00AE02D6" w:rsidRDefault="002548C4" w:rsidP="00210FC1">
      <w:pPr>
        <w:pStyle w:val="a9"/>
        <w:ind w:left="360" w:firstLineChars="500" w:firstLine="1051"/>
        <w:rPr>
          <w:b/>
          <w:bCs/>
          <w:szCs w:val="21"/>
        </w:rPr>
      </w:pPr>
    </w:p>
    <w:p w14:paraId="0AF342B5" w14:textId="77777777" w:rsidR="002F5E18" w:rsidRDefault="00210FC1" w:rsidP="00210FC1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507E56D" w14:textId="715CAA04" w:rsidR="00210FC1" w:rsidRDefault="00210FC1" w:rsidP="002F5E1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〈対策〉</w:t>
      </w:r>
    </w:p>
    <w:p w14:paraId="1B36EF50" w14:textId="4587B134" w:rsidR="00210FC1" w:rsidRDefault="00210FC1" w:rsidP="00210FC1">
      <w:pPr>
        <w:rPr>
          <w:szCs w:val="21"/>
        </w:rPr>
      </w:pPr>
      <w:r>
        <w:rPr>
          <w:rFonts w:hint="eastAsia"/>
          <w:szCs w:val="21"/>
        </w:rPr>
        <w:t xml:space="preserve">　　　　令和7年</w:t>
      </w:r>
      <w:r w:rsidR="00BC0A06">
        <w:rPr>
          <w:rFonts w:hint="eastAsia"/>
          <w:szCs w:val="21"/>
        </w:rPr>
        <w:t>2</w:t>
      </w:r>
      <w:r>
        <w:rPr>
          <w:rFonts w:hint="eastAsia"/>
          <w:szCs w:val="21"/>
        </w:rPr>
        <w:t>月～　諸制度の調査、情報収集、担当職員の研修への派遣</w:t>
      </w:r>
    </w:p>
    <w:p w14:paraId="0EEA15DF" w14:textId="73DBD6AC" w:rsidR="00210FC1" w:rsidRDefault="00210FC1" w:rsidP="00210FC1">
      <w:pPr>
        <w:rPr>
          <w:szCs w:val="21"/>
        </w:rPr>
      </w:pPr>
      <w:r>
        <w:rPr>
          <w:rFonts w:hint="eastAsia"/>
          <w:szCs w:val="21"/>
        </w:rPr>
        <w:t xml:space="preserve">　　　　令和7年4月～　</w:t>
      </w:r>
      <w:r w:rsidR="00784592">
        <w:rPr>
          <w:rFonts w:hint="eastAsia"/>
          <w:szCs w:val="21"/>
        </w:rPr>
        <w:t>相談窓口の設置、</w:t>
      </w:r>
      <w:r>
        <w:rPr>
          <w:rFonts w:hint="eastAsia"/>
          <w:szCs w:val="21"/>
        </w:rPr>
        <w:t>該当する職員に対する情報提供</w:t>
      </w:r>
    </w:p>
    <w:p w14:paraId="6717CBFF" w14:textId="28DB9EA9" w:rsidR="002548C4" w:rsidRDefault="002548C4" w:rsidP="00210FC1">
      <w:pPr>
        <w:rPr>
          <w:szCs w:val="21"/>
        </w:rPr>
      </w:pPr>
    </w:p>
    <w:p w14:paraId="68C4693B" w14:textId="0C627497" w:rsidR="00210FC1" w:rsidRDefault="002A0B76" w:rsidP="00210FC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E20F7" wp14:editId="7E8D88A6">
                <wp:simplePos x="0" y="0"/>
                <wp:positionH relativeFrom="margin">
                  <wp:posOffset>447040</wp:posOffset>
                </wp:positionH>
                <wp:positionV relativeFrom="paragraph">
                  <wp:posOffset>8890</wp:posOffset>
                </wp:positionV>
                <wp:extent cx="5067300" cy="619125"/>
                <wp:effectExtent l="0" t="0" r="19050" b="28575"/>
                <wp:wrapNone/>
                <wp:docPr id="12310797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9A909" id="正方形/長方形 1" o:spid="_x0000_s1026" style="position:absolute;margin-left:35.2pt;margin-top:.7pt;width:399pt;height:48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" filled="f" strokecolor="#042433" strokeweight="1pt">
                <w10:wrap anchorx="margin"/>
              </v:rect>
            </w:pict>
          </mc:Fallback>
        </mc:AlternateContent>
      </w:r>
    </w:p>
    <w:p w14:paraId="31EEDDE1" w14:textId="33C2C436" w:rsidR="009700B8" w:rsidRDefault="00210FC1" w:rsidP="008108B8">
      <w:pPr>
        <w:rPr>
          <w:b/>
          <w:bCs/>
          <w:szCs w:val="21"/>
        </w:rPr>
      </w:pPr>
      <w:r>
        <w:rPr>
          <w:rFonts w:hint="eastAsia"/>
          <w:szCs w:val="21"/>
        </w:rPr>
        <w:t xml:space="preserve">　　　　</w:t>
      </w:r>
      <w:r w:rsidRPr="00AE02D6">
        <w:rPr>
          <w:rFonts w:hint="eastAsia"/>
          <w:b/>
          <w:bCs/>
          <w:szCs w:val="21"/>
        </w:rPr>
        <w:t>目標2：</w:t>
      </w:r>
      <w:r w:rsidR="008108B8">
        <w:rPr>
          <w:rFonts w:hint="eastAsia"/>
          <w:b/>
          <w:bCs/>
          <w:szCs w:val="21"/>
        </w:rPr>
        <w:t>短時間正社員等の多様な正社員制度の</w:t>
      </w:r>
      <w:r w:rsidR="0084274B">
        <w:rPr>
          <w:rFonts w:hint="eastAsia"/>
          <w:b/>
          <w:bCs/>
          <w:szCs w:val="21"/>
        </w:rPr>
        <w:t>周知や情報提供を行う。</w:t>
      </w:r>
    </w:p>
    <w:p w14:paraId="0B25CFA4" w14:textId="77777777" w:rsidR="002548C4" w:rsidRPr="00AE02D6" w:rsidRDefault="002548C4" w:rsidP="00210592">
      <w:pPr>
        <w:ind w:firstLineChars="700" w:firstLine="1471"/>
        <w:rPr>
          <w:b/>
          <w:bCs/>
          <w:szCs w:val="21"/>
        </w:rPr>
      </w:pPr>
    </w:p>
    <w:p w14:paraId="52588DEE" w14:textId="77777777" w:rsidR="002F5E18" w:rsidRDefault="00210592" w:rsidP="00210592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E305BB5" w14:textId="3152D8EB" w:rsidR="00210592" w:rsidRDefault="00210592" w:rsidP="002F5E1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〈対策〉</w:t>
      </w:r>
    </w:p>
    <w:p w14:paraId="21D22891" w14:textId="4555E60A" w:rsidR="008108B8" w:rsidRPr="008108B8" w:rsidRDefault="00210592" w:rsidP="00210592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8108B8">
        <w:rPr>
          <w:rFonts w:hint="eastAsia"/>
          <w:szCs w:val="21"/>
        </w:rPr>
        <w:t xml:space="preserve">　令和7年2月～　諸制度の調査、情報収集、担当職員の研修への派遣　</w:t>
      </w:r>
    </w:p>
    <w:p w14:paraId="7D8218C0" w14:textId="31C70411" w:rsidR="00210592" w:rsidRDefault="00210592" w:rsidP="0084274B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令和7年4月～　</w:t>
      </w:r>
      <w:r w:rsidR="008108B8">
        <w:rPr>
          <w:rFonts w:hint="eastAsia"/>
          <w:szCs w:val="21"/>
        </w:rPr>
        <w:t>相談窓口の設置、</w:t>
      </w:r>
      <w:r w:rsidR="00201C1B">
        <w:rPr>
          <w:rFonts w:hint="eastAsia"/>
          <w:szCs w:val="21"/>
        </w:rPr>
        <w:t>制度の周知</w:t>
      </w:r>
      <w:r w:rsidR="0084274B">
        <w:rPr>
          <w:rFonts w:hint="eastAsia"/>
          <w:szCs w:val="21"/>
        </w:rPr>
        <w:t>や</w:t>
      </w:r>
      <w:r w:rsidR="008108B8">
        <w:rPr>
          <w:rFonts w:hint="eastAsia"/>
          <w:szCs w:val="21"/>
        </w:rPr>
        <w:t>情報提供</w:t>
      </w:r>
    </w:p>
    <w:p w14:paraId="763B211E" w14:textId="34C3AFEE" w:rsidR="00210592" w:rsidRDefault="00210592" w:rsidP="008108B8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14:paraId="3D762B9C" w14:textId="77777777" w:rsidR="00210592" w:rsidRPr="00210FC1" w:rsidRDefault="00210592" w:rsidP="00210FC1">
      <w:pPr>
        <w:rPr>
          <w:szCs w:val="21"/>
        </w:rPr>
      </w:pPr>
    </w:p>
    <w:p w14:paraId="0DF79FC8" w14:textId="77777777" w:rsidR="00117D74" w:rsidRPr="00117D74" w:rsidRDefault="00117D74" w:rsidP="00117D74">
      <w:pPr>
        <w:pStyle w:val="a9"/>
        <w:ind w:left="360"/>
        <w:rPr>
          <w:szCs w:val="21"/>
        </w:rPr>
      </w:pPr>
    </w:p>
    <w:sectPr w:rsidR="00117D74" w:rsidRPr="00117D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C4712"/>
    <w:multiLevelType w:val="hybridMultilevel"/>
    <w:tmpl w:val="624A1AB0"/>
    <w:lvl w:ilvl="0" w:tplc="75524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642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B8"/>
    <w:rsid w:val="00117D74"/>
    <w:rsid w:val="00120743"/>
    <w:rsid w:val="00201C1B"/>
    <w:rsid w:val="00210592"/>
    <w:rsid w:val="00210FC1"/>
    <w:rsid w:val="002375B8"/>
    <w:rsid w:val="002548C4"/>
    <w:rsid w:val="002A0B76"/>
    <w:rsid w:val="002F5E18"/>
    <w:rsid w:val="003314C2"/>
    <w:rsid w:val="00345BD5"/>
    <w:rsid w:val="003A11D1"/>
    <w:rsid w:val="003D21C1"/>
    <w:rsid w:val="004A351D"/>
    <w:rsid w:val="00552457"/>
    <w:rsid w:val="005C0BBB"/>
    <w:rsid w:val="00622224"/>
    <w:rsid w:val="00784592"/>
    <w:rsid w:val="008108B8"/>
    <w:rsid w:val="0084274B"/>
    <w:rsid w:val="009700B8"/>
    <w:rsid w:val="009F72BD"/>
    <w:rsid w:val="00AE02D6"/>
    <w:rsid w:val="00BC0A06"/>
    <w:rsid w:val="00BC5C48"/>
    <w:rsid w:val="00D8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4AD40"/>
  <w15:chartTrackingRefBased/>
  <w15:docId w15:val="{CC380B96-D2C4-44A9-A7F5-1880A026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75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5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5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5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5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5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5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75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75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75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7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7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7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7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7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75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75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7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5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7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5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7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5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75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7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75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7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ecotope</dc:creator>
  <cp:keywords/>
  <dc:description/>
  <cp:lastModifiedBy>ecotope</cp:lastModifiedBy>
  <cp:revision>18</cp:revision>
  <cp:lastPrinted>2025-01-29T00:03:00Z</cp:lastPrinted>
  <dcterms:created xsi:type="dcterms:W3CDTF">2025-01-23T01:36:00Z</dcterms:created>
  <dcterms:modified xsi:type="dcterms:W3CDTF">2025-02-07T04:46:00Z</dcterms:modified>
</cp:coreProperties>
</file>